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A6" w:rsidRPr="00A26DA6" w:rsidRDefault="004F7742" w:rsidP="00A26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</w:p>
    <w:p w:rsidR="004F7742" w:rsidRPr="004F7742" w:rsidRDefault="00A26DA6" w:rsidP="00A26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SALEEPP00000833</w:t>
      </w:r>
      <w:r w:rsidR="00CD4726" w:rsidRPr="00CD4726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1837F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трение заявок 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3F283F"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 w:rsidR="00A26D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публичном предложении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26DA6" w:rsidRPr="00A26DA6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4F7742" w:rsidRPr="001509B2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6DA6">
              <w:rPr>
                <w:rFonts w:ascii="Arial" w:hAnsi="Arial" w:cs="Arial"/>
                <w:color w:val="033522"/>
                <w:sz w:val="18"/>
                <w:szCs w:val="18"/>
              </w:rPr>
              <w:t>SALEEPP00000833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F283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26DA6" w:rsidRPr="00A26DA6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DE32F8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6DA6">
              <w:rPr>
                <w:rFonts w:ascii="Arial" w:hAnsi="Arial" w:cs="Arial"/>
                <w:color w:val="033522"/>
                <w:sz w:val="18"/>
                <w:szCs w:val="18"/>
              </w:rPr>
              <w:t>Машина дорожная комбинированная-МДК-433362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3425F" w:rsidRDefault="001509B2" w:rsidP="00C3425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09B2">
              <w:rPr>
                <w:rFonts w:ascii="Arial" w:hAnsi="Arial" w:cs="Arial"/>
                <w:color w:val="033522"/>
                <w:sz w:val="18"/>
                <w:szCs w:val="18"/>
              </w:rPr>
              <w:t>МУНИЦИПАЛЬНОЕ УНИТАРНОЕ ПРЕДПРИЯТИЕ ГОРОДА НАБЕРЕЖНЫЕ ЧЕЛНЫ "ПРЕДПРИЯТИЕ АВТОМОБИЛЬНЫХ ДОРОГ"</w:t>
            </w:r>
          </w:p>
        </w:tc>
      </w:tr>
      <w:tr w:rsidR="004F7742" w:rsidRPr="00907193" w:rsidTr="001509B2">
        <w:trPr>
          <w:trHeight w:val="311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509B2" w:rsidRDefault="00A26DA6" w:rsidP="001509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6DA6">
              <w:rPr>
                <w:rFonts w:ascii="Arial" w:hAnsi="Arial" w:cs="Arial"/>
                <w:color w:val="033522"/>
                <w:sz w:val="18"/>
                <w:szCs w:val="18"/>
              </w:rPr>
              <w:t>527 000</w:t>
            </w:r>
          </w:p>
        </w:tc>
      </w:tr>
    </w:tbl>
    <w:p w:rsid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837F1" w:rsidRPr="001837F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рассмотрении заявок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1837F1" w:rsidTr="001509B2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200A48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претендента,</w:t>
            </w:r>
          </w:p>
          <w:p w:rsidR="00200A48" w:rsidRDefault="00200A48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837F1" w:rsidTr="001509B2">
        <w:trPr>
          <w:trHeight w:val="356"/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17113D" w:rsidRDefault="00A26DA6" w:rsidP="000A77ED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26DA6" w:rsidRPr="00CD4726" w:rsidRDefault="00A26DA6" w:rsidP="00A26DA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  <w:p w:rsidR="00CD4726" w:rsidRPr="00CD4726" w:rsidRDefault="00CD4726" w:rsidP="00CD4726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17113D" w:rsidRDefault="00A26DA6" w:rsidP="00A30EC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37F1" w:rsidRP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>По окончании ср</w:t>
      </w:r>
      <w:r w:rsidR="00A26DA6">
        <w:rPr>
          <w:rFonts w:ascii="Times New Roman" w:hAnsi="Times New Roman" w:cs="Times New Roman"/>
          <w:sz w:val="24"/>
          <w:szCs w:val="24"/>
        </w:rPr>
        <w:t>ока подачи заявок на участие в 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</w:t>
      </w:r>
      <w:r w:rsidR="00A26DA6">
        <w:rPr>
          <w:rFonts w:ascii="Times New Roman" w:hAnsi="Times New Roman" w:cs="Times New Roman"/>
          <w:sz w:val="24"/>
          <w:szCs w:val="24"/>
        </w:rPr>
        <w:t xml:space="preserve">не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A26DA6"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A26DA6">
        <w:rPr>
          <w:rFonts w:ascii="Times New Roman" w:hAnsi="Times New Roman" w:cs="Times New Roman"/>
          <w:sz w:val="24"/>
          <w:szCs w:val="24"/>
        </w:rPr>
        <w:t>Продажа путем публичного предложения признана несостоявшейся.</w:t>
      </w:r>
      <w:bookmarkStart w:id="0" w:name="_GoBack"/>
      <w:bookmarkEnd w:id="0"/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07CF"/>
    <w:rsid w:val="00062E6D"/>
    <w:rsid w:val="00067D67"/>
    <w:rsid w:val="00073717"/>
    <w:rsid w:val="000A77ED"/>
    <w:rsid w:val="000B40CF"/>
    <w:rsid w:val="000E71B7"/>
    <w:rsid w:val="00147C9E"/>
    <w:rsid w:val="001509B2"/>
    <w:rsid w:val="0017113D"/>
    <w:rsid w:val="00171E9D"/>
    <w:rsid w:val="001805AB"/>
    <w:rsid w:val="001837F1"/>
    <w:rsid w:val="001840F1"/>
    <w:rsid w:val="00190E4B"/>
    <w:rsid w:val="001B375C"/>
    <w:rsid w:val="001C7666"/>
    <w:rsid w:val="001D4243"/>
    <w:rsid w:val="00200A48"/>
    <w:rsid w:val="002205AF"/>
    <w:rsid w:val="00256788"/>
    <w:rsid w:val="00277D91"/>
    <w:rsid w:val="00284693"/>
    <w:rsid w:val="002C72AD"/>
    <w:rsid w:val="002F00BD"/>
    <w:rsid w:val="003103C7"/>
    <w:rsid w:val="00362F86"/>
    <w:rsid w:val="003F283F"/>
    <w:rsid w:val="003F6899"/>
    <w:rsid w:val="00447E40"/>
    <w:rsid w:val="004B0FBC"/>
    <w:rsid w:val="004B35A3"/>
    <w:rsid w:val="004F7742"/>
    <w:rsid w:val="00547382"/>
    <w:rsid w:val="005C27A9"/>
    <w:rsid w:val="005E5950"/>
    <w:rsid w:val="0068028C"/>
    <w:rsid w:val="006A14F3"/>
    <w:rsid w:val="006D7CA9"/>
    <w:rsid w:val="0070069D"/>
    <w:rsid w:val="00705F55"/>
    <w:rsid w:val="007624BA"/>
    <w:rsid w:val="00770148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26DA6"/>
    <w:rsid w:val="00A46E71"/>
    <w:rsid w:val="00A67FBB"/>
    <w:rsid w:val="00A8723E"/>
    <w:rsid w:val="00A921E1"/>
    <w:rsid w:val="00BD659A"/>
    <w:rsid w:val="00BF333F"/>
    <w:rsid w:val="00BF6217"/>
    <w:rsid w:val="00C05FCC"/>
    <w:rsid w:val="00C3425F"/>
    <w:rsid w:val="00C76370"/>
    <w:rsid w:val="00C92384"/>
    <w:rsid w:val="00CA769C"/>
    <w:rsid w:val="00CC272A"/>
    <w:rsid w:val="00CD4726"/>
    <w:rsid w:val="00D02947"/>
    <w:rsid w:val="00D44610"/>
    <w:rsid w:val="00D47A0F"/>
    <w:rsid w:val="00D53393"/>
    <w:rsid w:val="00D72219"/>
    <w:rsid w:val="00DD2CD4"/>
    <w:rsid w:val="00DD7FB6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81A4"/>
  <w15:docId w15:val="{48D93BE6-3633-4319-9F4C-1A749072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2023-05-25T07:30:00Z</dcterms:created>
  <dcterms:modified xsi:type="dcterms:W3CDTF">2025-07-28T11:06:00Z</dcterms:modified>
</cp:coreProperties>
</file>